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Ananya Rao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Passport no. [number]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[Street and number], Pune 411001, India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To the Visa Section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Consulate General of the Federal Republic of Germany, Mumbai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Pune, [date]</w:t>
      </w:r>
    </w:p>
    <w:p>
      <w:pPr>
        <w:spacing w:after="160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Subject: Application for a national visa for study: M.Sc. [Programme], [University]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Dear Sir or Madam,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I have been admitted to the M.Sc. [Programme] at [University], starting in the winter semester [year] (admission letter attached). I am applying for a student visa to take up this place.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I chose this programme because it combines embedded systems with condition monitoring, the subject of my B.Tech project and of my work since 2024 as a test engineer at a pump manufacturer in Pune. The modules [Module 1] and [Module 2] build directly on what I have done, and the programme is taught in English, so I can follow it from the first day while I continue learning German (A2 now, B1 course ongoing).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I chose Germany because its machine-building industry is where predictive maintenance is being developed, and public universities like [University] work closely with it. Studying there gives me both the methods and the industrial practice that I cannot find together in India.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My living costs for the first year are covered by a blocked account at [provider] (confirmation attached). My parents will support me beyond that, and I may work part-time within the limits the law allows for students.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After graduating I intend to work as a condition-monitoring engineer, in Germany or with a German company in India. I understand the conditions of a student residence permit and will comply with them.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Thank you for considering my application.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Yours faithfully,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Ananya Rao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73737F"/>
        <w:sz w:val="15"/>
        <w:szCs w:val="15"/>
      </w:rPr>
      <w:t xml:space="preserve">Sample from abroad.ambiful.com. The people are invented; write your own letter, do not copy this one.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Motivation letter for the student visa</dc:title>
  <dc:creator>Ambiful Abroad (sample)</dc:creator>
  <dc:description>The letter for the German student visa: why this programme, why Germany, how the studies are financed and what comes after.</dc:description>
  <cp:lastModifiedBy>Un-named</cp:lastModifiedBy>
  <cp:revision>1</cp:revision>
  <dcterms:created xsi:type="dcterms:W3CDTF">2026-10-25T18:32:52.961Z</dcterms:created>
  <dcterms:modified xsi:type="dcterms:W3CDTF">2026-10-25T18:32:52.961Z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