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Ananya Rao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[Street and number], Pune 411001, India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ananya.rao@example.com · +91 98xxx xxxxx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Admissions Committee, M.Sc. [Programme]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[University], [City], Germany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Pune, [date]</w:t>
      </w:r>
    </w:p>
    <w:p>
      <w:pPr>
        <w:spacing w:after="160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Motivation letter: M.Sc. [Programme], winter semester [year]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Dear members of the admissions committee,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In my final-year project I built a vibration monitor for a pump in our college workshop: an accelerometer, a microcontroller and a simple threshold alarm. It worked, but it raised the question I now want to study properly: how do you tell a failing bearing from normal wear before it stops a machine? I am applying to the M.Sc. [Programme] at [University] because its focus on condition monitoring and embedded systems answers exactly that question.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completed my B.Tech in Mechanical Engineering at [College], Pune, in [year] with a CGPA of 8.4/10. The courses that prepared me most were Control Systems, Machine Dynamics and Microprocessors. For the project above, I wrote the firmware in C, logged two weeks of data and compared it with the maintenance log; the alarm caught one bearing fault four days before the scheduled check. Since graduating, I have worked for eighteen months as a graduate engineer at [Company], a pump manufacturer, where I test prototypes and write the test reports our design team uses.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Three parts of the programme fit this background. The module [Module 1] would give me the signal-processing methods my project lacked; [Module 2] would let me work on real sensor hardware rather than a breadboard; and the [Lab or Institute] research group on predictive maintenance is where I would like to write my thesis. I also value that the programme includes a project with an industry partner, because my work so far has been close to the shop floor and I want to keep it there.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After the degree I want to work as a condition-monitoring engineer in German or Indian manufacturing, where predictive maintenance is still introduced machine by machine. I have started learning German (A2, Goethe-Institut, [year]) and will continue alongside my studies.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Thank you for considering my application. I would be glad to provide any further information.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Yours sincerely,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Ananya Rao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 letter for a Master’s programme</dc:title>
  <dc:creator>Ambiful Abroad (sample)</dc:creator>
  <dc:description>A one-page motivation letter for an English-taught Master’s at a German university, by an engineering graduate from India.</dc:description>
  <cp:lastModifiedBy>Un-named</cp:lastModifiedBy>
  <cp:revision>1</cp:revision>
  <dcterms:created xsi:type="dcterms:W3CDTF">2026-10-25T18:32:52.445Z</dcterms:created>
  <dcterms:modified xsi:type="dcterms:W3CDTF">2026-10-25T18:32:52.445Z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